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53" w:rsidRDefault="00AB0453" w:rsidP="00AB0453">
      <w:pPr>
        <w:jc w:val="right"/>
        <w:rPr>
          <w:sz w:val="24"/>
          <w:szCs w:val="28"/>
        </w:rPr>
      </w:pPr>
      <w:r>
        <w:rPr>
          <w:sz w:val="24"/>
          <w:szCs w:val="28"/>
        </w:rPr>
        <w:t>Olecko, dn. 2</w:t>
      </w:r>
      <w:r w:rsidR="00044901">
        <w:rPr>
          <w:sz w:val="24"/>
          <w:szCs w:val="28"/>
        </w:rPr>
        <w:t>5</w:t>
      </w:r>
      <w:r>
        <w:rPr>
          <w:sz w:val="24"/>
          <w:szCs w:val="28"/>
        </w:rPr>
        <w:t>.04.2014 r.</w:t>
      </w:r>
    </w:p>
    <w:p w:rsidR="00AB0453" w:rsidRDefault="00AB0453" w:rsidP="00AB0453">
      <w:pPr>
        <w:jc w:val="right"/>
        <w:rPr>
          <w:sz w:val="24"/>
          <w:szCs w:val="28"/>
        </w:rPr>
      </w:pPr>
    </w:p>
    <w:p w:rsidR="00AB0453" w:rsidRDefault="00AB0453" w:rsidP="00AB0453">
      <w:pPr>
        <w:jc w:val="center"/>
        <w:rPr>
          <w:sz w:val="24"/>
          <w:szCs w:val="32"/>
        </w:rPr>
      </w:pPr>
    </w:p>
    <w:p w:rsidR="00AB0453" w:rsidRDefault="00AB0453" w:rsidP="00AB0453">
      <w:pPr>
        <w:pStyle w:val="Nagwek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CAZ-553-6/MK/14                       </w:t>
      </w:r>
    </w:p>
    <w:p w:rsidR="00AB0453" w:rsidRDefault="00AB0453" w:rsidP="00AB0453">
      <w:pPr>
        <w:jc w:val="right"/>
        <w:rPr>
          <w:sz w:val="24"/>
          <w:szCs w:val="24"/>
        </w:rPr>
      </w:pPr>
    </w:p>
    <w:p w:rsidR="00AB0453" w:rsidRDefault="00AB0453" w:rsidP="00AB04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0453" w:rsidRDefault="00AB0453" w:rsidP="00AB0453">
      <w:pPr>
        <w:pStyle w:val="Nagwek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O WYBORZE NAJKORZYSTNIEJSZEJ OFERTY</w:t>
      </w:r>
    </w:p>
    <w:p w:rsidR="00AB0453" w:rsidRPr="00233A42" w:rsidRDefault="00AB0453" w:rsidP="00AB0453"/>
    <w:p w:rsidR="00AB0453" w:rsidRDefault="00AB0453" w:rsidP="00AB04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– Powiatowy Urząd Pracy w Olecku, ul. Armii Krajowej 30, 19-400 Olecko - działając zgodnie z art. 92 ust. 2 ustawy z dnia 29 stycznia 2004 r. Prawo zamówień publicznych (Dz. U. z 2013 r., poz. 907 ze zm.), informuje, że w postępowaniu prowadzonym w trybie przetargu nieograniczonego na zorganizowanie i przeprowadzenie usługi szkolenia zawodowego pn. „Stolarz galanterii drzewnej” dla 10 osób bezrobotnych dokonano wyboru najkorzystniejszej oferty. </w:t>
      </w:r>
    </w:p>
    <w:p w:rsidR="00AB0453" w:rsidRDefault="00AB0453" w:rsidP="00AB0453">
      <w:pPr>
        <w:ind w:firstLine="708"/>
        <w:jc w:val="both"/>
        <w:rPr>
          <w:sz w:val="24"/>
          <w:szCs w:val="24"/>
        </w:rPr>
      </w:pPr>
    </w:p>
    <w:p w:rsidR="00AB0453" w:rsidRDefault="00AB0453" w:rsidP="00AB0453">
      <w:pPr>
        <w:ind w:firstLine="708"/>
        <w:jc w:val="both"/>
        <w:rPr>
          <w:bCs/>
          <w:sz w:val="24"/>
          <w:szCs w:val="24"/>
        </w:rPr>
      </w:pPr>
      <w:r w:rsidRPr="00233A42">
        <w:rPr>
          <w:bCs/>
          <w:sz w:val="24"/>
          <w:szCs w:val="24"/>
        </w:rPr>
        <w:t xml:space="preserve">W przedmiotowym postępowaniu złożono </w:t>
      </w:r>
      <w:r>
        <w:rPr>
          <w:bCs/>
          <w:sz w:val="24"/>
          <w:szCs w:val="24"/>
        </w:rPr>
        <w:t>1</w:t>
      </w:r>
      <w:r w:rsidRPr="00233A42">
        <w:rPr>
          <w:bCs/>
          <w:sz w:val="24"/>
          <w:szCs w:val="24"/>
        </w:rPr>
        <w:t xml:space="preserve"> ofert</w:t>
      </w:r>
      <w:r>
        <w:rPr>
          <w:bCs/>
          <w:sz w:val="24"/>
          <w:szCs w:val="24"/>
        </w:rPr>
        <w:t>ę</w:t>
      </w:r>
      <w:r w:rsidRPr="00233A42">
        <w:rPr>
          <w:bCs/>
          <w:sz w:val="24"/>
          <w:szCs w:val="24"/>
        </w:rPr>
        <w:t>.</w:t>
      </w:r>
    </w:p>
    <w:p w:rsidR="00AB0453" w:rsidRDefault="00AB0453" w:rsidP="00AB0453">
      <w:pPr>
        <w:ind w:firstLine="708"/>
        <w:jc w:val="both"/>
        <w:rPr>
          <w:bCs/>
          <w:sz w:val="24"/>
          <w:szCs w:val="24"/>
        </w:rPr>
      </w:pPr>
    </w:p>
    <w:p w:rsidR="00AB0453" w:rsidRPr="00233A42" w:rsidRDefault="00AB0453" w:rsidP="00AB0453">
      <w:pPr>
        <w:ind w:firstLine="708"/>
        <w:jc w:val="both"/>
        <w:rPr>
          <w:bCs/>
          <w:sz w:val="24"/>
          <w:szCs w:val="24"/>
        </w:rPr>
      </w:pPr>
      <w:r w:rsidRPr="00233A42">
        <w:rPr>
          <w:bCs/>
          <w:sz w:val="24"/>
          <w:szCs w:val="24"/>
        </w:rPr>
        <w:t>Zamawia</w:t>
      </w:r>
      <w:r>
        <w:rPr>
          <w:bCs/>
          <w:sz w:val="24"/>
          <w:szCs w:val="24"/>
        </w:rPr>
        <w:t xml:space="preserve">jący dokonał oceny </w:t>
      </w:r>
      <w:r w:rsidRPr="00233A42">
        <w:rPr>
          <w:bCs/>
          <w:sz w:val="24"/>
          <w:szCs w:val="24"/>
        </w:rPr>
        <w:t>złożon</w:t>
      </w:r>
      <w:r>
        <w:rPr>
          <w:bCs/>
          <w:sz w:val="24"/>
          <w:szCs w:val="24"/>
        </w:rPr>
        <w:t>ej</w:t>
      </w:r>
      <w:r w:rsidRPr="00233A42">
        <w:rPr>
          <w:bCs/>
          <w:sz w:val="24"/>
          <w:szCs w:val="24"/>
        </w:rPr>
        <w:t xml:space="preserve"> ofert</w:t>
      </w:r>
      <w:r>
        <w:rPr>
          <w:bCs/>
          <w:sz w:val="24"/>
          <w:szCs w:val="24"/>
        </w:rPr>
        <w:t>y</w:t>
      </w:r>
      <w:r w:rsidRPr="00233A42">
        <w:rPr>
          <w:bCs/>
          <w:sz w:val="24"/>
          <w:szCs w:val="24"/>
        </w:rPr>
        <w:t xml:space="preserve"> niepodlegając</w:t>
      </w:r>
      <w:r>
        <w:rPr>
          <w:bCs/>
          <w:sz w:val="24"/>
          <w:szCs w:val="24"/>
        </w:rPr>
        <w:t>ej</w:t>
      </w:r>
      <w:r w:rsidRPr="00233A42">
        <w:rPr>
          <w:bCs/>
          <w:sz w:val="24"/>
          <w:szCs w:val="24"/>
        </w:rPr>
        <w:t xml:space="preserve"> odrzuceniu. Zgodnie </w:t>
      </w:r>
      <w:r>
        <w:rPr>
          <w:bCs/>
          <w:sz w:val="24"/>
          <w:szCs w:val="24"/>
        </w:rPr>
        <w:br/>
      </w:r>
      <w:r w:rsidRPr="00233A42">
        <w:rPr>
          <w:bCs/>
          <w:sz w:val="24"/>
          <w:szCs w:val="24"/>
        </w:rPr>
        <w:t>ze Specyfikacją Istotnych Warunków Zamówienia przy wyborze najkorzystniejszej oferty Zamawiający kie</w:t>
      </w:r>
      <w:r>
        <w:rPr>
          <w:bCs/>
          <w:sz w:val="24"/>
          <w:szCs w:val="24"/>
        </w:rPr>
        <w:t>rował się kryterium ceny</w:t>
      </w:r>
      <w:r w:rsidRPr="00233A42">
        <w:rPr>
          <w:bCs/>
          <w:sz w:val="24"/>
          <w:szCs w:val="24"/>
        </w:rPr>
        <w:t>.</w:t>
      </w:r>
    </w:p>
    <w:p w:rsidR="00AB0453" w:rsidRPr="00740EF9" w:rsidRDefault="00AB0453" w:rsidP="00AB0453">
      <w:pPr>
        <w:jc w:val="both"/>
        <w:rPr>
          <w:b/>
          <w:bCs/>
          <w:color w:val="FF0000"/>
          <w:sz w:val="24"/>
          <w:szCs w:val="24"/>
        </w:rPr>
      </w:pPr>
    </w:p>
    <w:p w:rsidR="00AB0453" w:rsidRDefault="00AB0453" w:rsidP="00AB0453">
      <w:pPr>
        <w:pStyle w:val="Tekstpodstawowy2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740EF9">
        <w:rPr>
          <w:b/>
          <w:sz w:val="24"/>
          <w:szCs w:val="24"/>
        </w:rPr>
        <w:t>Wykaz i porównanie złożonych ofert:</w:t>
      </w:r>
    </w:p>
    <w:p w:rsidR="00AB0453" w:rsidRPr="00740EF9" w:rsidRDefault="00AB0453" w:rsidP="00AB0453">
      <w:pPr>
        <w:pStyle w:val="Tekstpodstawowy2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410"/>
        <w:gridCol w:w="4536"/>
        <w:gridCol w:w="1417"/>
      </w:tblGrid>
      <w:tr w:rsidR="00AB0453" w:rsidTr="00AB0453">
        <w:trPr>
          <w:trHeight w:val="5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53" w:rsidRDefault="00AB0453" w:rsidP="00AB0453">
            <w:pPr>
              <w:pStyle w:val="Tekstpodstawowy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t>Numer oferty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53" w:rsidRDefault="00AB0453" w:rsidP="00AB0453">
            <w:pPr>
              <w:pStyle w:val="Tekstpodstawowy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</w:pPr>
            <w:r>
              <w:t>Nazwa (firma) albo imię i nazwisko, siedziba albo miejsce zamieszkania i adresy wykonawców, którzy złożyli oferty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53" w:rsidRDefault="00AB0453" w:rsidP="00AB0453">
            <w:pPr>
              <w:spacing w:after="200"/>
              <w:jc w:val="center"/>
            </w:pPr>
            <w:r>
              <w:t xml:space="preserve">Informacje o ofertach złożonych w postępowaniu wraz ze streszczeniem </w:t>
            </w:r>
            <w:r>
              <w:br/>
              <w:t>i punktacją przyznaną ofertom</w:t>
            </w:r>
          </w:p>
        </w:tc>
      </w:tr>
      <w:tr w:rsidR="00AB0453" w:rsidTr="00AB0453">
        <w:trPr>
          <w:trHeight w:val="6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53" w:rsidRDefault="00AB0453" w:rsidP="00AB045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53" w:rsidRDefault="00AB0453" w:rsidP="00AB04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53" w:rsidRDefault="00AB0453" w:rsidP="00AB0453">
            <w:pPr>
              <w:spacing w:after="200" w:line="276" w:lineRule="auto"/>
            </w:pPr>
            <w:r>
              <w:t xml:space="preserve">Liczba </w:t>
            </w:r>
            <w:proofErr w:type="spellStart"/>
            <w:r>
              <w:t>pkt</w:t>
            </w:r>
            <w:proofErr w:type="spellEnd"/>
            <w:r>
              <w:t xml:space="preserve"> </w:t>
            </w:r>
            <w:r>
              <w:br/>
              <w:t>w kryterium cena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53" w:rsidRDefault="00AB0453" w:rsidP="00AB0453">
            <w:pPr>
              <w:spacing w:after="200"/>
            </w:pPr>
            <w:r>
              <w:t>Łączna liczba punktów</w:t>
            </w:r>
          </w:p>
        </w:tc>
      </w:tr>
      <w:tr w:rsidR="00AB0453" w:rsidTr="00AB0453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453" w:rsidRDefault="00AB0453" w:rsidP="00AB0453">
            <w: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453" w:rsidRDefault="00AB0453" w:rsidP="00AB0453">
            <w:r>
              <w:t>Centrum Szkolenia Zawodowego UNIWERS</w:t>
            </w:r>
          </w:p>
          <w:p w:rsidR="00AB0453" w:rsidRDefault="00AB0453" w:rsidP="00AB0453">
            <w:r>
              <w:t>ul. Wodna 4</w:t>
            </w:r>
          </w:p>
          <w:p w:rsidR="00AB0453" w:rsidRDefault="00AB0453" w:rsidP="00AB0453">
            <w:r>
              <w:t>11-500 Giży</w:t>
            </w:r>
            <w:r w:rsidR="00044901">
              <w:t>c</w:t>
            </w:r>
            <w:r>
              <w:t>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53" w:rsidRDefault="00AB0453" w:rsidP="00AB0453">
            <w:pPr>
              <w:spacing w:after="200" w:line="276" w:lineRule="auto"/>
              <w:jc w:val="center"/>
            </w:pPr>
            <w:r>
              <w:t>Wykonawca spełnia warunki udziału w postępowaniu, oferta</w:t>
            </w:r>
            <w:r>
              <w:br/>
              <w:t xml:space="preserve"> nie podlega odrzuceniu</w:t>
            </w:r>
          </w:p>
        </w:tc>
      </w:tr>
      <w:tr w:rsidR="00AB0453" w:rsidTr="00AB0453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53" w:rsidRDefault="00AB0453" w:rsidP="00AB0453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53" w:rsidRDefault="00AB0453" w:rsidP="00AB04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53" w:rsidRDefault="00AB0453" w:rsidP="00AB0453">
            <w:pPr>
              <w:spacing w:after="200" w:line="276" w:lineRule="auto"/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53" w:rsidRDefault="00AB0453" w:rsidP="00AB0453">
            <w:pPr>
              <w:spacing w:after="200" w:line="276" w:lineRule="auto"/>
              <w:jc w:val="center"/>
            </w:pPr>
            <w:r>
              <w:t>100,00</w:t>
            </w:r>
          </w:p>
        </w:tc>
      </w:tr>
    </w:tbl>
    <w:p w:rsidR="00AB0453" w:rsidRDefault="00AB0453" w:rsidP="00AB0453">
      <w:pPr>
        <w:pStyle w:val="Tekstpodstawowy2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AB0453" w:rsidRPr="00233A42" w:rsidRDefault="00AB0453" w:rsidP="00AB0453">
      <w:pPr>
        <w:ind w:firstLine="708"/>
        <w:jc w:val="both"/>
        <w:rPr>
          <w:bCs/>
          <w:sz w:val="24"/>
          <w:szCs w:val="24"/>
        </w:rPr>
      </w:pPr>
    </w:p>
    <w:p w:rsidR="00AB0453" w:rsidRDefault="00AB0453" w:rsidP="00AB0453">
      <w:pPr>
        <w:jc w:val="both"/>
        <w:rPr>
          <w:b/>
          <w:bCs/>
          <w:sz w:val="24"/>
          <w:szCs w:val="28"/>
        </w:rPr>
      </w:pPr>
      <w:r w:rsidRPr="007343C0">
        <w:rPr>
          <w:b/>
          <w:bCs/>
          <w:sz w:val="24"/>
          <w:szCs w:val="28"/>
        </w:rPr>
        <w:t xml:space="preserve">         </w:t>
      </w:r>
    </w:p>
    <w:p w:rsidR="00AB0453" w:rsidRPr="00233A42" w:rsidRDefault="00AB0453" w:rsidP="00AB0453">
      <w:pPr>
        <w:ind w:firstLine="708"/>
        <w:jc w:val="both"/>
        <w:rPr>
          <w:b/>
          <w:bCs/>
          <w:sz w:val="24"/>
          <w:szCs w:val="28"/>
        </w:rPr>
      </w:pPr>
      <w:r>
        <w:rPr>
          <w:sz w:val="24"/>
          <w:szCs w:val="24"/>
        </w:rPr>
        <w:t>Na podstawie oceny spełnienia warunków udziału w postępowaniu oraz kryterium oceny ofert ustalono, iż oferta nr 1 złożona przez Centrum Szkolenia Zawodowego UNIWERS, ul. Wodna 4, 11-500 Giżycko, odpowiada wszystkim wymaganiom określonym w ustawie Prawo zamówień publicznych oraz w specyfikacji istotnych warunków zamówienia i została oceniona jako najkorzystniejsza w oparciu o podane w specyfikacji kryterium wyboru.</w:t>
      </w:r>
    </w:p>
    <w:p w:rsidR="00F43909" w:rsidRDefault="00F43909"/>
    <w:sectPr w:rsidR="00F43909" w:rsidSect="00F4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453"/>
    <w:rsid w:val="00044901"/>
    <w:rsid w:val="00AB0453"/>
    <w:rsid w:val="00C11383"/>
    <w:rsid w:val="00F4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B045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B0453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B0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04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04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B04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mkonopko</dc:creator>
  <cp:keywords/>
  <dc:description/>
  <cp:lastModifiedBy>mkonopko</cp:lastModifiedBy>
  <cp:revision>3</cp:revision>
  <cp:lastPrinted>2014-04-24T11:46:00Z</cp:lastPrinted>
  <dcterms:created xsi:type="dcterms:W3CDTF">2014-04-24T11:22:00Z</dcterms:created>
  <dcterms:modified xsi:type="dcterms:W3CDTF">2014-04-24T11:47:00Z</dcterms:modified>
</cp:coreProperties>
</file>